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2B5" w:rsidRDefault="003D62B5" w:rsidP="00305BE8">
      <w:pPr>
        <w:jc w:val="both"/>
      </w:pPr>
    </w:p>
    <w:p w:rsidR="003D62B5" w:rsidRDefault="003D62B5" w:rsidP="00305BE8">
      <w:pPr>
        <w:jc w:val="both"/>
      </w:pPr>
    </w:p>
    <w:p w:rsidR="003D62B5" w:rsidRDefault="003D62B5" w:rsidP="00305BE8">
      <w:pPr>
        <w:jc w:val="both"/>
      </w:pPr>
    </w:p>
    <w:p w:rsidR="003D62B5" w:rsidRDefault="003D62B5" w:rsidP="00305BE8">
      <w:pPr>
        <w:jc w:val="both"/>
      </w:pPr>
    </w:p>
    <w:p w:rsidR="00887C84" w:rsidRDefault="00140DED" w:rsidP="003D62B5">
      <w:pPr>
        <w:jc w:val="center"/>
      </w:pPr>
      <w:r>
        <w:t>AKADEMİK TEŞVİK KOMİSYONU DUYURUSU</w:t>
      </w:r>
    </w:p>
    <w:p w:rsidR="00140DED" w:rsidRDefault="00140DED" w:rsidP="00140DED">
      <w:pPr>
        <w:jc w:val="both"/>
      </w:pPr>
      <w:r>
        <w:tab/>
        <w:t>Üniversitemiz Akademik Teşvik Komisyonu 25-26 Ocak 2016 tarihlerinde Akademik Teşvik başvuru dosyalarını incelemek üzere toplanmış ve sonuçları Üniversitemiz internet sayfasında ilan etmiştir. Başvuru dosyaları genel olarak değerlendirildiğinde, önemli ölçüde ortak bir takım eksikliklere rastlanılmıştır.</w:t>
      </w:r>
    </w:p>
    <w:p w:rsidR="00F90ED4" w:rsidRDefault="00D62D5F" w:rsidP="00305BE8">
      <w:pPr>
        <w:ind w:firstLine="708"/>
        <w:jc w:val="both"/>
      </w:pPr>
      <w:r>
        <w:t xml:space="preserve">Başvuran öğretim elemanlarının </w:t>
      </w:r>
      <w:r w:rsidR="00E5739B">
        <w:t>Akademik</w:t>
      </w:r>
      <w:r w:rsidR="0022501C">
        <w:t xml:space="preserve"> </w:t>
      </w:r>
      <w:r w:rsidR="00BB5086">
        <w:t xml:space="preserve">Teşvik Ödemeleri Yönetmeliğini </w:t>
      </w:r>
      <w:r w:rsidR="0022501C">
        <w:t>v</w:t>
      </w:r>
      <w:r w:rsidR="00E5739B">
        <w:t xml:space="preserve">e ADÜ Akademik Teşvik Başvuru </w:t>
      </w:r>
      <w:r w:rsidR="00CA4E3B">
        <w:t>Kılavuzunu</w:t>
      </w:r>
      <w:r w:rsidR="00E5739B">
        <w:t xml:space="preserve"> okumadan başvuru dosyası hazırladıkları görülmüştür. İtiraz için başvuran öğretim elemanlarının sözü geçen yönetmelikle </w:t>
      </w:r>
      <w:r w:rsidR="00CA4E3B">
        <w:t>kılavuzu</w:t>
      </w:r>
      <w:r w:rsidR="00E5739B">
        <w:t xml:space="preserve"> okumaları</w:t>
      </w:r>
      <w:r w:rsidR="00D90439">
        <w:t xml:space="preserve"> önemle</w:t>
      </w:r>
      <w:r w:rsidR="00E5739B">
        <w:t xml:space="preserve"> rica olunur. </w:t>
      </w:r>
    </w:p>
    <w:p w:rsidR="00E5739B" w:rsidRDefault="00E5739B" w:rsidP="00305BE8">
      <w:pPr>
        <w:ind w:firstLine="708"/>
        <w:jc w:val="both"/>
      </w:pPr>
      <w:r>
        <w:t>Akademik Teşvik Yönetmeliğine göre her başvuran öğretim elamanı başvuru dosyasının içeriğinden sorumludur ve kanıtlaması gereken belgeleri kanıtlamakla yükümlüdür.</w:t>
      </w:r>
    </w:p>
    <w:p w:rsidR="00E5739B" w:rsidRDefault="00E5739B" w:rsidP="00305BE8">
      <w:pPr>
        <w:ind w:firstLine="708"/>
        <w:jc w:val="both"/>
      </w:pPr>
      <w:r>
        <w:t>Eksik belge veya hatalı belgeler öncelikle başvuruda bulunan öğretim elemanını</w:t>
      </w:r>
      <w:r w:rsidR="00223263">
        <w:t>n sorumluluğundadır.</w:t>
      </w:r>
      <w:r>
        <w:t xml:space="preserve"> </w:t>
      </w:r>
      <w:r w:rsidR="00223263">
        <w:t>Daha sonra</w:t>
      </w:r>
      <w:r>
        <w:t xml:space="preserve"> birimlerde kurulan Akademi</w:t>
      </w:r>
      <w:r w:rsidR="00223263">
        <w:t>k</w:t>
      </w:r>
      <w:r>
        <w:t xml:space="preserve"> Teşvik Ön Tespit Komisyonları </w:t>
      </w:r>
      <w:r w:rsidR="00223263">
        <w:t>dosyalardaki eksikliklerin tamamlatılmasından</w:t>
      </w:r>
      <w:r>
        <w:t xml:space="preserve"> sorumludur. Bu Kurullarda eksik evraklar giderildikten sonra dosyalar üst kurula gönderilir. Ü</w:t>
      </w:r>
      <w:r w:rsidR="00CF66BC">
        <w:t>st Kurul</w:t>
      </w:r>
      <w:r w:rsidR="00F348D4">
        <w:t>un</w:t>
      </w:r>
      <w:r w:rsidR="00CF66BC">
        <w:t xml:space="preserve"> tekrar eksik belge vs.</w:t>
      </w:r>
      <w:r w:rsidR="00305BE8">
        <w:t xml:space="preserve"> </w:t>
      </w:r>
      <w:r w:rsidR="00F348D4">
        <w:t>isteme sorumluluğu bulunmamaktadır.</w:t>
      </w:r>
    </w:p>
    <w:p w:rsidR="007F1D91" w:rsidRDefault="00E5739B" w:rsidP="00140DED">
      <w:pPr>
        <w:ind w:firstLine="708"/>
        <w:jc w:val="both"/>
      </w:pPr>
      <w:r>
        <w:t>Akademi</w:t>
      </w:r>
      <w:r w:rsidR="00561653">
        <w:t>k</w:t>
      </w:r>
      <w:r>
        <w:t xml:space="preserve"> Teşvik Üst Komi</w:t>
      </w:r>
      <w:r w:rsidR="007F1D91">
        <w:t>s</w:t>
      </w:r>
      <w:r>
        <w:t>yonunun yaptı</w:t>
      </w:r>
      <w:r w:rsidR="003D1465">
        <w:t>ğı titiz inceleme sonucunda bir</w:t>
      </w:r>
      <w:r>
        <w:t xml:space="preserve">çok </w:t>
      </w:r>
      <w:r w:rsidR="00561653">
        <w:t xml:space="preserve">başvuru </w:t>
      </w:r>
      <w:r>
        <w:t>dosyanın eksik evrak ve hatalı belgelerle</w:t>
      </w:r>
      <w:r w:rsidR="00561653">
        <w:t xml:space="preserve"> dolu olduğu</w:t>
      </w:r>
      <w:r>
        <w:t xml:space="preserve"> gör</w:t>
      </w:r>
      <w:r w:rsidR="00561653">
        <w:t>ül</w:t>
      </w:r>
      <w:r>
        <w:t xml:space="preserve">müştür. </w:t>
      </w:r>
      <w:r w:rsidR="00140DED">
        <w:t xml:space="preserve"> </w:t>
      </w:r>
      <w:r w:rsidR="007F1D91">
        <w:t xml:space="preserve">Akademik Teşvik başvurularının ilk defa alınıyor olması ve beraberinde bir takım sıkıntıları getirmesi ve </w:t>
      </w:r>
      <w:r w:rsidR="00305BE8">
        <w:t xml:space="preserve">buna bağlı olarak </w:t>
      </w:r>
      <w:proofErr w:type="spellStart"/>
      <w:r w:rsidR="00305BE8">
        <w:t>olarak</w:t>
      </w:r>
      <w:proofErr w:type="spellEnd"/>
      <w:r w:rsidR="00305BE8">
        <w:t xml:space="preserve"> öğreti</w:t>
      </w:r>
      <w:r w:rsidR="007F1D91">
        <w:t>m elemanlarının hak mahrumiyeti yaşamamaları adına itirazlar değerlendirilmeye alınacaktır. Üst Komisyonumuzun çalışması sırasında genel olarak saptana</w:t>
      </w:r>
      <w:r w:rsidR="00AE04F0">
        <w:t>n</w:t>
      </w:r>
      <w:r w:rsidR="007F1D91">
        <w:t xml:space="preserve"> eksiklikler aşağıda sı</w:t>
      </w:r>
      <w:r w:rsidR="00381799">
        <w:t xml:space="preserve">ralanmıştır. </w:t>
      </w:r>
      <w:r w:rsidR="00305BE8">
        <w:t>Öğretim elemanları</w:t>
      </w:r>
      <w:r w:rsidR="007F1D91">
        <w:t xml:space="preserve">nın yönetmelikleri </w:t>
      </w:r>
      <w:r w:rsidR="00AE04F0">
        <w:t xml:space="preserve">titizlikle </w:t>
      </w:r>
      <w:r w:rsidR="007F1D91">
        <w:t>okuyarak aşağıdaki hususlara</w:t>
      </w:r>
      <w:r w:rsidR="00AE04F0">
        <w:t xml:space="preserve"> da</w:t>
      </w:r>
      <w:r w:rsidR="007F1D91">
        <w:t xml:space="preserve"> dikkat ederek </w:t>
      </w:r>
      <w:r w:rsidR="00AE04F0">
        <w:t xml:space="preserve">eksikliklerini </w:t>
      </w:r>
      <w:r w:rsidR="00140DED">
        <w:t xml:space="preserve">tamamlamaları ve </w:t>
      </w:r>
      <w:r w:rsidR="007F1D91">
        <w:t xml:space="preserve">en geç </w:t>
      </w:r>
      <w:proofErr w:type="gramStart"/>
      <w:r w:rsidR="007F1D91">
        <w:t>01/02/2016</w:t>
      </w:r>
      <w:proofErr w:type="gramEnd"/>
      <w:r w:rsidR="007F1D91">
        <w:t xml:space="preserve"> tarihine kadar</w:t>
      </w:r>
      <w:r w:rsidR="00140DED" w:rsidRPr="00140DED">
        <w:t xml:space="preserve"> </w:t>
      </w:r>
      <w:r w:rsidR="00140DED">
        <w:t>Genel Sekreterliğe ulaşmaları gerekmektedir</w:t>
      </w:r>
      <w:r w:rsidR="00140DED">
        <w:t>.</w:t>
      </w:r>
    </w:p>
    <w:p w:rsidR="00B432C4" w:rsidRDefault="00B432C4" w:rsidP="00305BE8">
      <w:pPr>
        <w:ind w:firstLine="708"/>
        <w:jc w:val="both"/>
      </w:pPr>
    </w:p>
    <w:p w:rsidR="00B432C4" w:rsidRDefault="00B432C4" w:rsidP="00305BE8">
      <w:pPr>
        <w:ind w:firstLine="708"/>
        <w:jc w:val="both"/>
      </w:pPr>
    </w:p>
    <w:p w:rsidR="00B432C4" w:rsidRDefault="00B432C4" w:rsidP="00305BE8">
      <w:pPr>
        <w:ind w:firstLine="708"/>
        <w:jc w:val="both"/>
      </w:pPr>
    </w:p>
    <w:p w:rsidR="00B432C4" w:rsidRDefault="00B432C4" w:rsidP="00305BE8">
      <w:pPr>
        <w:ind w:firstLine="708"/>
        <w:jc w:val="both"/>
      </w:pPr>
    </w:p>
    <w:p w:rsidR="00B432C4" w:rsidRDefault="00B432C4" w:rsidP="00305BE8">
      <w:pPr>
        <w:ind w:firstLine="708"/>
        <w:jc w:val="both"/>
      </w:pPr>
    </w:p>
    <w:p w:rsidR="00B432C4" w:rsidRDefault="00B432C4" w:rsidP="00305BE8">
      <w:pPr>
        <w:ind w:firstLine="708"/>
        <w:jc w:val="both"/>
      </w:pPr>
    </w:p>
    <w:p w:rsidR="00B432C4" w:rsidRDefault="00B432C4" w:rsidP="00305BE8">
      <w:pPr>
        <w:ind w:firstLine="708"/>
        <w:jc w:val="both"/>
      </w:pPr>
    </w:p>
    <w:p w:rsidR="003D62B5" w:rsidRDefault="003D62B5" w:rsidP="00305BE8">
      <w:pPr>
        <w:ind w:firstLine="708"/>
        <w:jc w:val="both"/>
      </w:pPr>
    </w:p>
    <w:p w:rsidR="003D62B5" w:rsidRDefault="003D62B5" w:rsidP="00305BE8">
      <w:pPr>
        <w:ind w:firstLine="708"/>
        <w:jc w:val="both"/>
      </w:pPr>
    </w:p>
    <w:p w:rsidR="00B432C4" w:rsidRPr="00381799" w:rsidRDefault="00381799" w:rsidP="00305BE8">
      <w:pPr>
        <w:ind w:firstLine="708"/>
        <w:jc w:val="both"/>
        <w:rPr>
          <w:b/>
        </w:rPr>
      </w:pPr>
      <w:r w:rsidRPr="00381799">
        <w:rPr>
          <w:b/>
        </w:rPr>
        <w:t>Başvuru Dosyalarında Saptanan Genel Hatalar</w:t>
      </w:r>
    </w:p>
    <w:p w:rsidR="00B432C4" w:rsidRDefault="00B432C4" w:rsidP="00305BE8">
      <w:pPr>
        <w:ind w:firstLine="708"/>
        <w:jc w:val="both"/>
      </w:pPr>
      <w:r>
        <w:t>1-Dergilerin indeks bilgisi belgelenmemiştir.</w:t>
      </w:r>
    </w:p>
    <w:p w:rsidR="00B432C4" w:rsidRDefault="00B432C4" w:rsidP="00305BE8">
      <w:pPr>
        <w:ind w:firstLine="708"/>
        <w:jc w:val="both"/>
      </w:pPr>
      <w:r>
        <w:t>2-Ulusal yayın evi</w:t>
      </w:r>
      <w:r w:rsidR="003D62B5">
        <w:t>nden yayın yapanlar için en az ü</w:t>
      </w:r>
      <w:r w:rsidR="00451D9F">
        <w:t xml:space="preserve">ç </w:t>
      </w:r>
      <w:r>
        <w:t>yıl ulusa</w:t>
      </w:r>
      <w:r w:rsidR="00477343">
        <w:t>l</w:t>
      </w:r>
      <w:r>
        <w:t xml:space="preserve"> düzeyde düzenli faaliyet yürüten yayınları Türkiye’deki yükseköğretim kuru</w:t>
      </w:r>
      <w:r w:rsidR="003D62B5">
        <w:t xml:space="preserve">mlarının kütüphanelerindeki </w:t>
      </w:r>
      <w:proofErr w:type="spellStart"/>
      <w:r w:rsidR="003D62B5">
        <w:t>kata</w:t>
      </w:r>
      <w:bookmarkStart w:id="0" w:name="_GoBack"/>
      <w:bookmarkEnd w:id="0"/>
      <w:r w:rsidR="003D62B5">
        <w:t>lo</w:t>
      </w:r>
      <w:r w:rsidR="0084148A">
        <w:t>glanan</w:t>
      </w:r>
      <w:proofErr w:type="spellEnd"/>
      <w:r w:rsidR="0084148A">
        <w:t xml:space="preserve"> ve </w:t>
      </w:r>
      <w:r>
        <w:t xml:space="preserve">daha önce aynı </w:t>
      </w:r>
      <w:r w:rsidR="003C5050">
        <w:t>alanda farklı yazarlara ait en</w:t>
      </w:r>
      <w:r w:rsidR="00451D9F">
        <w:t xml:space="preserve"> az</w:t>
      </w:r>
      <w:r w:rsidR="003C5050">
        <w:t xml:space="preserve"> b</w:t>
      </w:r>
      <w:r>
        <w:t>e</w:t>
      </w:r>
      <w:r w:rsidR="003C5050">
        <w:t xml:space="preserve">ş kitap yayınlamış yayınevi </w:t>
      </w:r>
      <w:r>
        <w:t>belgelerinin sunulmadığı görülmüştür.</w:t>
      </w:r>
    </w:p>
    <w:p w:rsidR="00B432C4" w:rsidRDefault="00B432C4" w:rsidP="00305BE8">
      <w:pPr>
        <w:ind w:firstLine="708"/>
        <w:jc w:val="both"/>
      </w:pPr>
      <w:r>
        <w:t>Uluslararası yayın ev</w:t>
      </w:r>
      <w:r w:rsidR="003C5050">
        <w:t>inde yayın yapanlar için en az b</w:t>
      </w:r>
      <w:r>
        <w:t>eş yıl uluslararası düzeyde düzenli faaliyet yürüten, yayımladığı kitaplar yükseköğretim kurulunca tanınan yükseköğretim kurumlarının kat</w:t>
      </w:r>
      <w:r w:rsidR="0084148A">
        <w:t>alogla</w:t>
      </w:r>
      <w:r>
        <w:t>rında yer al</w:t>
      </w:r>
      <w:r w:rsidR="003C5050">
        <w:t>an ve aynı alanda daha önce e</w:t>
      </w:r>
      <w:r w:rsidR="00451D9F">
        <w:t>n az</w:t>
      </w:r>
      <w:r w:rsidR="003C5050">
        <w:t xml:space="preserve"> y</w:t>
      </w:r>
      <w:r>
        <w:t>irmi kitap yayımlamış olan yayınevi belgelerinin sunulmadığı görülmüştür.</w:t>
      </w:r>
    </w:p>
    <w:p w:rsidR="003C5050" w:rsidRDefault="003C5050" w:rsidP="00305BE8">
      <w:pPr>
        <w:ind w:firstLine="708"/>
        <w:jc w:val="both"/>
      </w:pPr>
      <w:r>
        <w:t>3-Araştırma faaliyetlerinin öğretim elemanının çalıştığı kurum tarafından ve de araştırmaların ilgili olduğu kurumlarca önceden onaylanmadığı, çalışmanın sonuç raporunun aynı kurumlarca tescil edilmediği görülmüştür.</w:t>
      </w:r>
    </w:p>
    <w:p w:rsidR="003C5050" w:rsidRDefault="003C5050" w:rsidP="00305BE8">
      <w:pPr>
        <w:ind w:firstLine="708"/>
        <w:jc w:val="both"/>
      </w:pPr>
      <w:r>
        <w:t>4-</w:t>
      </w:r>
      <w:r w:rsidR="00451D9F">
        <w:t>H</w:t>
      </w:r>
      <w:r w:rsidR="0084148A">
        <w:t xml:space="preserve">akemli </w:t>
      </w:r>
      <w:r>
        <w:t>dergilerin en</w:t>
      </w:r>
      <w:r w:rsidR="0084148A">
        <w:t xml:space="preserve"> </w:t>
      </w:r>
      <w:r>
        <w:t>az beş yıl süre ile düzenli olarak yayınlamakta olduğu bel</w:t>
      </w:r>
      <w:r w:rsidR="00976FEE">
        <w:t>gelenmemiştir. (SCI, SSCI, AHCI</w:t>
      </w:r>
      <w:r>
        <w:t xml:space="preserve"> ve alan indeksi kapsamındaki dergiler hariç tutulmuştur). </w:t>
      </w:r>
    </w:p>
    <w:p w:rsidR="003C5050" w:rsidRDefault="003C5050" w:rsidP="00305BE8">
      <w:pPr>
        <w:ind w:firstLine="708"/>
        <w:jc w:val="both"/>
      </w:pPr>
      <w:r>
        <w:t>5-Teşekkür belgeleri ödül adı altında verilmiş olsalar dahi kabul edilmemektir.</w:t>
      </w:r>
    </w:p>
    <w:p w:rsidR="003C5050" w:rsidRDefault="003C5050" w:rsidP="00305BE8">
      <w:pPr>
        <w:ind w:firstLine="708"/>
        <w:jc w:val="both"/>
      </w:pPr>
      <w:r>
        <w:t>6-Atıfta bulunulan makalenin hangi indeks</w:t>
      </w:r>
      <w:r w:rsidR="0084148A">
        <w:t xml:space="preserve"> </w:t>
      </w:r>
      <w:r>
        <w:t>de tarandığının belgelenmediği görülmüştür.</w:t>
      </w:r>
    </w:p>
    <w:p w:rsidR="003C5050" w:rsidRDefault="003C5050" w:rsidP="00305BE8">
      <w:pPr>
        <w:ind w:firstLine="708"/>
        <w:jc w:val="both"/>
      </w:pPr>
      <w:r>
        <w:t>7-Yayınların ve atıflar</w:t>
      </w:r>
      <w:r w:rsidR="0084148A">
        <w:t>ın 2015 yılına ait olması gerekt</w:t>
      </w:r>
      <w:r>
        <w:t xml:space="preserve">iği gözden kaçırılmış, 2015 yılı öncesine veya henüz basılmamış yayınlara yer verildiği gözlenmiştir. Yayının </w:t>
      </w:r>
      <w:r w:rsidR="003D62B5">
        <w:t>basılmamış olması ve üzerinde cilt, sayı ve sayfa numarasının bulunması ger</w:t>
      </w:r>
      <w:r w:rsidR="0084148A">
        <w:t>e</w:t>
      </w:r>
      <w:r w:rsidR="003D62B5">
        <w:t>ktiği, sadece DOİ numarası ile yayın kabul edilemeyeceği gözden kaçırılmıştır.</w:t>
      </w:r>
    </w:p>
    <w:p w:rsidR="003D62B5" w:rsidRDefault="003D62B5" w:rsidP="00305BE8">
      <w:pPr>
        <w:ind w:firstLine="708"/>
        <w:jc w:val="both"/>
      </w:pPr>
      <w:r>
        <w:t xml:space="preserve">8-Kitap bölümü kitap çalışmalarının yanlış </w:t>
      </w:r>
      <w:r w:rsidR="00CA4E3B">
        <w:t>kategoride</w:t>
      </w:r>
      <w:r>
        <w:t xml:space="preserve"> değerlendirildiği, özellikle araştırma kitabı olarak belirtilen yayınların farklı </w:t>
      </w:r>
      <w:r w:rsidR="00CA4E3B">
        <w:t>kategoride</w:t>
      </w:r>
      <w:r>
        <w:t xml:space="preserve"> değerlendirildiği görülmüştür.</w:t>
      </w:r>
    </w:p>
    <w:p w:rsidR="003D62B5" w:rsidRDefault="003D62B5" w:rsidP="00305BE8">
      <w:pPr>
        <w:ind w:firstLine="708"/>
        <w:jc w:val="both"/>
      </w:pPr>
      <w:r>
        <w:t>9-Projeler</w:t>
      </w:r>
      <w:r w:rsidR="0084148A">
        <w:t>in belgelendirilmesinde eksikli</w:t>
      </w:r>
      <w:r>
        <w:t>kler bulunduğu ve sonuç raporlarının onaylanmadığı görülmüştür.</w:t>
      </w:r>
    </w:p>
    <w:p w:rsidR="003D62B5" w:rsidRDefault="003D62B5" w:rsidP="00305BE8">
      <w:pPr>
        <w:ind w:firstLine="708"/>
        <w:jc w:val="both"/>
      </w:pPr>
      <w:r>
        <w:t>10-Sergilerin öğretim elemanının akademik faaliyet alanı ile ilgili örnekler olmadığı görülmüştür.</w:t>
      </w:r>
    </w:p>
    <w:p w:rsidR="003D62B5" w:rsidRDefault="003D62B5" w:rsidP="00305BE8">
      <w:pPr>
        <w:ind w:firstLine="708"/>
        <w:jc w:val="both"/>
      </w:pPr>
      <w:r>
        <w:t>11-Tebliğlerde uluslararası olma koşulu bulunmaktadır. Bunu ispat edici belge olarak bilim kurulunda en az beş yabancı akademisyenin bulunması durumunun belgelenmediği görülmüştür.</w:t>
      </w:r>
    </w:p>
    <w:p w:rsidR="00B432C4" w:rsidRDefault="00B432C4" w:rsidP="00305BE8">
      <w:pPr>
        <w:ind w:firstLine="708"/>
        <w:jc w:val="both"/>
      </w:pPr>
    </w:p>
    <w:p w:rsidR="00B432C4" w:rsidRDefault="00B432C4" w:rsidP="00305BE8">
      <w:pPr>
        <w:ind w:firstLine="708"/>
        <w:jc w:val="both"/>
      </w:pPr>
    </w:p>
    <w:sectPr w:rsidR="00B432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4C43"/>
    <w:rsid w:val="00140DED"/>
    <w:rsid w:val="00223263"/>
    <w:rsid w:val="0022501C"/>
    <w:rsid w:val="002E64E1"/>
    <w:rsid w:val="00305BE8"/>
    <w:rsid w:val="00381799"/>
    <w:rsid w:val="003C5050"/>
    <w:rsid w:val="003D1465"/>
    <w:rsid w:val="003D62B5"/>
    <w:rsid w:val="00451D9F"/>
    <w:rsid w:val="00477343"/>
    <w:rsid w:val="00561653"/>
    <w:rsid w:val="007F1D91"/>
    <w:rsid w:val="0084148A"/>
    <w:rsid w:val="00887C84"/>
    <w:rsid w:val="00976FEE"/>
    <w:rsid w:val="00AE04F0"/>
    <w:rsid w:val="00B432C4"/>
    <w:rsid w:val="00BB5086"/>
    <w:rsid w:val="00CA4E3B"/>
    <w:rsid w:val="00CC0292"/>
    <w:rsid w:val="00CF66BC"/>
    <w:rsid w:val="00D62D5F"/>
    <w:rsid w:val="00D90439"/>
    <w:rsid w:val="00E14C43"/>
    <w:rsid w:val="00E5739B"/>
    <w:rsid w:val="00F348D4"/>
    <w:rsid w:val="00F43A3A"/>
    <w:rsid w:val="00F90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2</Pages>
  <Words>596</Words>
  <Characters>3398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OEM</cp:lastModifiedBy>
  <cp:revision>23</cp:revision>
  <cp:lastPrinted>2016-01-28T14:03:00Z</cp:lastPrinted>
  <dcterms:created xsi:type="dcterms:W3CDTF">2016-01-28T08:45:00Z</dcterms:created>
  <dcterms:modified xsi:type="dcterms:W3CDTF">2016-01-28T14:10:00Z</dcterms:modified>
</cp:coreProperties>
</file>